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2067" w14:textId="1FB748C1" w:rsidR="001F7EDE" w:rsidRPr="001F7EDE" w:rsidRDefault="001F7EDE" w:rsidP="004D7B31">
      <w:pPr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УДК __</w:t>
      </w:r>
      <w:proofErr w:type="gramStart"/>
      <w:r>
        <w:rPr>
          <w:b/>
          <w:bCs/>
          <w:lang w:val="ru-RU"/>
        </w:rPr>
        <w:t>_._</w:t>
      </w:r>
      <w:proofErr w:type="gramEnd"/>
      <w:r>
        <w:rPr>
          <w:b/>
          <w:bCs/>
          <w:lang w:val="ru-RU"/>
        </w:rPr>
        <w:t>__</w:t>
      </w:r>
    </w:p>
    <w:p w14:paraId="52E658B8" w14:textId="57865058" w:rsidR="00B4081B" w:rsidRDefault="00B4081B" w:rsidP="004D7B31">
      <w:pPr>
        <w:spacing w:after="0" w:line="240" w:lineRule="auto"/>
        <w:rPr>
          <w:b/>
          <w:bCs/>
          <w:lang w:val="en-GB"/>
        </w:rPr>
      </w:pPr>
      <w:r w:rsidRPr="00B4081B">
        <w:rPr>
          <w:b/>
          <w:bCs/>
        </w:rPr>
        <w:t>МРНТИ</w:t>
      </w:r>
      <w:r w:rsidR="00AE2557">
        <w:rPr>
          <w:b/>
          <w:bCs/>
          <w:lang w:val="ru-RU"/>
        </w:rPr>
        <w:t xml:space="preserve"> </w:t>
      </w:r>
      <w:r w:rsidR="00376E02">
        <w:rPr>
          <w:b/>
          <w:bCs/>
          <w:lang w:val="en-GB"/>
        </w:rPr>
        <w:t>__.__.__</w:t>
      </w:r>
    </w:p>
    <w:p w14:paraId="098D65E0" w14:textId="77777777" w:rsidR="00CD2EB6" w:rsidRPr="00376E02" w:rsidRDefault="00CD2EB6" w:rsidP="004D7B31">
      <w:pPr>
        <w:spacing w:after="0" w:line="240" w:lineRule="auto"/>
        <w:rPr>
          <w:b/>
          <w:bCs/>
          <w:lang w:val="en-GB"/>
        </w:rPr>
      </w:pPr>
    </w:p>
    <w:p w14:paraId="7FCE16FD" w14:textId="3EC3F750" w:rsidR="00686F33" w:rsidRPr="00376E02" w:rsidRDefault="00686F33" w:rsidP="004D7B31">
      <w:pPr>
        <w:spacing w:after="0" w:line="240" w:lineRule="auto"/>
        <w:jc w:val="center"/>
        <w:rPr>
          <w:b/>
          <w:bCs/>
          <w:lang w:val="en-GB"/>
        </w:rPr>
      </w:pPr>
      <w:proofErr w:type="spellStart"/>
      <w:r>
        <w:rPr>
          <w:b/>
          <w:bCs/>
          <w:i/>
          <w:iCs/>
          <w:lang w:val="ru-RU"/>
        </w:rPr>
        <w:t>Бірінші</w:t>
      </w:r>
      <w:proofErr w:type="spellEnd"/>
      <w:r w:rsidRPr="00376E02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</w:rPr>
        <w:t>*</w:t>
      </w:r>
      <w:r w:rsidRPr="00B4081B">
        <w:rPr>
          <w:b/>
          <w:bCs/>
          <w:i/>
          <w:iCs/>
          <w:vertAlign w:val="superscript"/>
        </w:rPr>
        <w:t>1</w:t>
      </w:r>
      <w:r w:rsidRPr="00B4081B">
        <w:rPr>
          <w:b/>
          <w:bCs/>
          <w:i/>
          <w:iCs/>
        </w:rPr>
        <w:t>, </w:t>
      </w:r>
      <w:r>
        <w:rPr>
          <w:b/>
          <w:bCs/>
          <w:i/>
          <w:iCs/>
          <w:lang w:val="kk-KZ"/>
        </w:rPr>
        <w:t>Екінші</w:t>
      </w:r>
      <w:r w:rsidRPr="00B4081B">
        <w:rPr>
          <w:b/>
          <w:bCs/>
          <w:i/>
          <w:iCs/>
        </w:rPr>
        <w:t xml:space="preserve"> Автор</w:t>
      </w:r>
      <w:proofErr w:type="gramStart"/>
      <w:r w:rsidRPr="00B4081B">
        <w:rPr>
          <w:b/>
          <w:bCs/>
          <w:i/>
          <w:iCs/>
          <w:vertAlign w:val="superscript"/>
        </w:rPr>
        <w:t>2</w:t>
      </w:r>
      <w:r w:rsidRPr="00B4081B">
        <w:rPr>
          <w:b/>
          <w:bCs/>
          <w:i/>
          <w:iCs/>
        </w:rPr>
        <w:t> ,</w:t>
      </w:r>
      <w:proofErr w:type="gramEnd"/>
      <w:r>
        <w:rPr>
          <w:b/>
          <w:bCs/>
          <w:i/>
          <w:iCs/>
          <w:lang w:val="kk-KZ"/>
        </w:rPr>
        <w:t xml:space="preserve"> Үшінші</w:t>
      </w:r>
      <w:r w:rsidRPr="00B4081B">
        <w:rPr>
          <w:b/>
          <w:bCs/>
          <w:i/>
          <w:iCs/>
        </w:rPr>
        <w:t xml:space="preserve"> Автор</w:t>
      </w:r>
      <w:r w:rsidRPr="00B4081B">
        <w:rPr>
          <w:b/>
          <w:bCs/>
          <w:i/>
          <w:iCs/>
          <w:vertAlign w:val="superscript"/>
        </w:rPr>
        <w:t>1</w:t>
      </w:r>
    </w:p>
    <w:p w14:paraId="2054E32B" w14:textId="77777777" w:rsidR="00686F33" w:rsidRPr="00B4081B" w:rsidRDefault="00686F33" w:rsidP="004D7B31">
      <w:pPr>
        <w:spacing w:after="0" w:line="240" w:lineRule="auto"/>
        <w:jc w:val="center"/>
        <w:rPr>
          <w:lang w:val="kk-KZ"/>
        </w:rPr>
      </w:pPr>
      <w:r w:rsidRPr="00EE63B4">
        <w:rPr>
          <w:i/>
          <w:iCs/>
          <w:vertAlign w:val="superscript"/>
        </w:rPr>
        <w:t>1</w:t>
      </w:r>
      <w:r>
        <w:rPr>
          <w:i/>
          <w:iCs/>
          <w:lang w:val="kk-KZ"/>
        </w:rPr>
        <w:t>Факультет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Университет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Мекен-жайы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Қала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Мемлекет аты</w:t>
      </w:r>
    </w:p>
    <w:p w14:paraId="739BBAD1" w14:textId="77777777" w:rsidR="00686F33" w:rsidRPr="00EE63B4" w:rsidRDefault="00686F33" w:rsidP="004D7B31">
      <w:pPr>
        <w:spacing w:after="0" w:line="240" w:lineRule="auto"/>
        <w:jc w:val="center"/>
        <w:rPr>
          <w:i/>
          <w:iCs/>
          <w:lang w:val="ru-RU"/>
        </w:rPr>
      </w:pPr>
      <w:r w:rsidRPr="00EE63B4">
        <w:rPr>
          <w:i/>
          <w:iCs/>
          <w:vertAlign w:val="superscript"/>
          <w:lang w:val="ru-RU"/>
        </w:rPr>
        <w:t>2</w:t>
      </w:r>
      <w:r>
        <w:rPr>
          <w:i/>
          <w:iCs/>
          <w:lang w:val="kk-KZ"/>
        </w:rPr>
        <w:t>Кафедра</w:t>
      </w:r>
      <w:r w:rsidRPr="00EE63B4">
        <w:rPr>
          <w:i/>
          <w:iCs/>
          <w:lang w:val="ru-RU"/>
        </w:rPr>
        <w:t xml:space="preserve"> </w:t>
      </w:r>
      <w:r>
        <w:rPr>
          <w:i/>
          <w:iCs/>
          <w:lang w:val="kk-KZ"/>
        </w:rPr>
        <w:t>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Университет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Мекен-жайы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Қала аты</w:t>
      </w:r>
      <w:r w:rsidRPr="00EE63B4">
        <w:rPr>
          <w:i/>
          <w:iCs/>
        </w:rPr>
        <w:t xml:space="preserve">, </w:t>
      </w:r>
      <w:r>
        <w:rPr>
          <w:i/>
          <w:iCs/>
          <w:lang w:val="kk-KZ"/>
        </w:rPr>
        <w:t>Мемлекет аты</w:t>
      </w:r>
    </w:p>
    <w:p w14:paraId="385AC7BB" w14:textId="77777777" w:rsidR="00686F33" w:rsidRDefault="00686F33" w:rsidP="004D7B31">
      <w:pPr>
        <w:spacing w:after="0" w:line="240" w:lineRule="auto"/>
        <w:jc w:val="center"/>
        <w:rPr>
          <w:b/>
          <w:bCs/>
          <w:i/>
          <w:iCs/>
          <w:vertAlign w:val="superscript"/>
          <w:lang w:val="kk-KZ"/>
        </w:rPr>
      </w:pPr>
      <w:r w:rsidRPr="00812961">
        <w:rPr>
          <w:i/>
          <w:iCs/>
          <w:lang w:val="en-GB"/>
        </w:rPr>
        <w:t>correspondent</w:t>
      </w:r>
      <w:r w:rsidRPr="00EE63B4">
        <w:rPr>
          <w:i/>
          <w:iCs/>
          <w:lang w:val="ru-RU"/>
        </w:rPr>
        <w:t>_</w:t>
      </w:r>
      <w:r w:rsidRPr="00812961">
        <w:rPr>
          <w:i/>
          <w:iCs/>
          <w:lang w:val="en-GB"/>
        </w:rPr>
        <w:t>author</w:t>
      </w:r>
      <w:r w:rsidRPr="00EE63B4">
        <w:rPr>
          <w:i/>
          <w:iCs/>
          <w:lang w:val="ru-RU"/>
        </w:rPr>
        <w:t>@</w:t>
      </w:r>
      <w:proofErr w:type="spellStart"/>
      <w:r w:rsidRPr="00812961">
        <w:rPr>
          <w:i/>
          <w:iCs/>
          <w:lang w:val="en-GB"/>
        </w:rPr>
        <w:t>xyz</w:t>
      </w:r>
      <w:proofErr w:type="spellEnd"/>
      <w:r w:rsidRPr="00EE63B4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edu</w:t>
      </w:r>
      <w:proofErr w:type="spellEnd"/>
      <w:r w:rsidRPr="00EE63B4">
        <w:rPr>
          <w:i/>
          <w:iCs/>
          <w:lang w:val="ru-RU"/>
        </w:rPr>
        <w:t>.</w:t>
      </w:r>
      <w:proofErr w:type="spellStart"/>
      <w:r w:rsidRPr="00812961">
        <w:rPr>
          <w:i/>
          <w:iCs/>
          <w:lang w:val="en-GB"/>
        </w:rPr>
        <w:t>kz</w:t>
      </w:r>
      <w:proofErr w:type="spellEnd"/>
    </w:p>
    <w:p w14:paraId="0DAD28AE" w14:textId="77777777" w:rsidR="00686F33" w:rsidRPr="00B4081B" w:rsidRDefault="00686F33" w:rsidP="004D7B31">
      <w:pPr>
        <w:spacing w:after="0" w:line="240" w:lineRule="auto"/>
        <w:rPr>
          <w:b/>
          <w:bCs/>
        </w:rPr>
      </w:pPr>
      <w:r w:rsidRPr="00B4081B">
        <w:rPr>
          <w:b/>
          <w:bCs/>
        </w:rPr>
        <w:t> </w:t>
      </w:r>
    </w:p>
    <w:p w14:paraId="46FE4339" w14:textId="40CAD5C1" w:rsidR="00686F33" w:rsidRPr="00B4081B" w:rsidRDefault="00686F33" w:rsidP="004D7B31">
      <w:pPr>
        <w:spacing w:after="0" w:line="240" w:lineRule="auto"/>
        <w:jc w:val="center"/>
        <w:rPr>
          <w:b/>
          <w:bCs/>
          <w:lang w:val="kk-KZ"/>
        </w:rPr>
      </w:pPr>
      <w:r w:rsidRPr="00BB129F">
        <w:rPr>
          <w:b/>
          <w:bCs/>
        </w:rPr>
        <w:t>ACTA PROGRESSIO SCIENTIARUM</w:t>
      </w:r>
      <w:r>
        <w:rPr>
          <w:b/>
          <w:bCs/>
          <w:lang w:val="kk-KZ"/>
        </w:rPr>
        <w:t xml:space="preserve"> МАҚАЛАСЫН РӘСІМДЕУ МЫСАЛЫ</w:t>
      </w:r>
    </w:p>
    <w:p w14:paraId="30941737" w14:textId="77777777" w:rsidR="004D7B31" w:rsidRDefault="004D7B31" w:rsidP="004D7B31">
      <w:pPr>
        <w:spacing w:after="0" w:line="240" w:lineRule="auto"/>
        <w:rPr>
          <w:b/>
          <w:bCs/>
          <w:i/>
          <w:iCs/>
          <w:lang w:val="en-GB"/>
        </w:rPr>
      </w:pPr>
    </w:p>
    <w:p w14:paraId="10D2FBCB" w14:textId="63E429E0" w:rsidR="00686F33" w:rsidRPr="00A76400" w:rsidRDefault="00686F33" w:rsidP="004D7B31">
      <w:pPr>
        <w:spacing w:after="0" w:line="240" w:lineRule="auto"/>
        <w:rPr>
          <w:lang w:val="en-GB"/>
        </w:rPr>
      </w:pPr>
      <w:r w:rsidRPr="00B4081B">
        <w:rPr>
          <w:b/>
          <w:bCs/>
          <w:i/>
          <w:iCs/>
        </w:rPr>
        <w:t>Аңдатпа</w:t>
      </w:r>
      <w:r w:rsidR="003837A8">
        <w:rPr>
          <w:b/>
          <w:bCs/>
          <w:i/>
          <w:iCs/>
          <w:lang w:val="en-GB"/>
        </w:rPr>
        <w:t xml:space="preserve">. </w:t>
      </w:r>
      <w:r w:rsidRPr="00B4081B">
        <w:t>Жарияланатын материал тілінде аңдатпа мәтіні. Көлемі 100-300 сөз</w:t>
      </w:r>
    </w:p>
    <w:p w14:paraId="09125605" w14:textId="65AED5E6" w:rsidR="00686F33" w:rsidRPr="00A76400" w:rsidRDefault="00686F33" w:rsidP="004D7B31">
      <w:pPr>
        <w:spacing w:after="0" w:line="240" w:lineRule="auto"/>
        <w:rPr>
          <w:b/>
          <w:bCs/>
          <w:lang w:val="en-GB"/>
        </w:rPr>
      </w:pPr>
      <w:r w:rsidRPr="00B4081B">
        <w:rPr>
          <w:b/>
          <w:bCs/>
        </w:rPr>
        <w:t>Түйін сөздер: </w:t>
      </w:r>
      <w:r w:rsidRPr="00B4081B">
        <w:t>сөз / сөз тіркесі; сөз / тіркес; т. б.</w:t>
      </w:r>
    </w:p>
    <w:p w14:paraId="15BBB686" w14:textId="77777777" w:rsidR="0056636B" w:rsidRPr="00686F33" w:rsidRDefault="0056636B" w:rsidP="004D7B31">
      <w:pPr>
        <w:spacing w:after="0" w:line="240" w:lineRule="auto"/>
        <w:rPr>
          <w:b/>
          <w:bCs/>
        </w:rPr>
      </w:pPr>
    </w:p>
    <w:p w14:paraId="4329412D" w14:textId="77777777" w:rsidR="0056636B" w:rsidRPr="00B4081B" w:rsidRDefault="0056636B" w:rsidP="004D7B31">
      <w:pPr>
        <w:spacing w:after="0" w:line="240" w:lineRule="auto"/>
        <w:rPr>
          <w:b/>
          <w:bCs/>
        </w:rPr>
      </w:pPr>
    </w:p>
    <w:p w14:paraId="69E665BB" w14:textId="21B457A9" w:rsidR="00B4081B" w:rsidRPr="00B4081B" w:rsidRDefault="0014349D" w:rsidP="004D7B31">
      <w:pPr>
        <w:spacing w:after="0" w:line="240" w:lineRule="auto"/>
        <w:jc w:val="center"/>
        <w:rPr>
          <w:b/>
          <w:bCs/>
        </w:rPr>
      </w:pPr>
      <w:r w:rsidRPr="0014349D">
        <w:rPr>
          <w:b/>
          <w:bCs/>
          <w:i/>
          <w:iCs/>
          <w:lang w:val="en-GB"/>
        </w:rPr>
        <w:t>First Author Name</w:t>
      </w:r>
      <w:r w:rsidR="00B4081B" w:rsidRPr="00B4081B">
        <w:rPr>
          <w:b/>
          <w:bCs/>
          <w:i/>
          <w:iCs/>
        </w:rPr>
        <w:t>*</w:t>
      </w:r>
      <w:r w:rsidR="00B4081B" w:rsidRPr="00B4081B">
        <w:rPr>
          <w:b/>
          <w:bCs/>
          <w:i/>
          <w:iCs/>
          <w:vertAlign w:val="superscript"/>
        </w:rPr>
        <w:t>1</w:t>
      </w:r>
      <w:r w:rsidR="00B4081B" w:rsidRPr="00B4081B">
        <w:rPr>
          <w:b/>
          <w:bCs/>
          <w:i/>
          <w:iCs/>
        </w:rPr>
        <w:t xml:space="preserve">, </w:t>
      </w:r>
      <w:r w:rsidR="005D2E4F" w:rsidRPr="005D2E4F">
        <w:rPr>
          <w:b/>
          <w:bCs/>
          <w:i/>
          <w:iCs/>
        </w:rPr>
        <w:t>Second Author Name</w:t>
      </w:r>
      <w:r w:rsidR="00B4081B" w:rsidRPr="00B4081B">
        <w:rPr>
          <w:b/>
          <w:bCs/>
          <w:i/>
          <w:iCs/>
          <w:vertAlign w:val="superscript"/>
        </w:rPr>
        <w:t>2</w:t>
      </w:r>
      <w:r w:rsidR="00B4081B" w:rsidRPr="00B4081B">
        <w:rPr>
          <w:b/>
          <w:bCs/>
          <w:i/>
          <w:iCs/>
        </w:rPr>
        <w:t xml:space="preserve">, </w:t>
      </w:r>
      <w:r w:rsidR="004F5A8C" w:rsidRPr="004F5A8C">
        <w:rPr>
          <w:b/>
          <w:bCs/>
          <w:i/>
          <w:iCs/>
        </w:rPr>
        <w:t>and Third Author Name</w:t>
      </w:r>
      <w:r w:rsidR="00B4081B" w:rsidRPr="00B4081B">
        <w:rPr>
          <w:b/>
          <w:bCs/>
          <w:i/>
          <w:iCs/>
          <w:vertAlign w:val="superscript"/>
        </w:rPr>
        <w:t>1</w:t>
      </w:r>
    </w:p>
    <w:p w14:paraId="257997BF" w14:textId="1427A87A" w:rsidR="00B4081B" w:rsidRPr="00436604" w:rsidRDefault="00BA7928" w:rsidP="004D7B31">
      <w:pPr>
        <w:spacing w:after="0" w:line="240" w:lineRule="auto"/>
        <w:jc w:val="center"/>
        <w:rPr>
          <w:lang w:val="en-GB"/>
        </w:rPr>
      </w:pPr>
      <w:r w:rsidRPr="00812961">
        <w:rPr>
          <w:i/>
          <w:iCs/>
          <w:vertAlign w:val="superscript"/>
          <w:lang w:val="en-GB"/>
        </w:rPr>
        <w:t>1</w:t>
      </w:r>
      <w:r w:rsidRPr="00812961">
        <w:rPr>
          <w:i/>
          <w:iCs/>
          <w:lang w:val="en-GB"/>
        </w:rPr>
        <w:t xml:space="preserve">Institute of Problem Solving, XYZ University, My Street, MyTown, </w:t>
      </w:r>
      <w:proofErr w:type="spellStart"/>
      <w:r w:rsidRPr="00812961">
        <w:rPr>
          <w:i/>
          <w:iCs/>
          <w:lang w:val="en-GB"/>
        </w:rPr>
        <w:t>MyCountry</w:t>
      </w:r>
      <w:proofErr w:type="spellEnd"/>
    </w:p>
    <w:p w14:paraId="7A1AB1BB" w14:textId="6D4D94A8" w:rsidR="00B4081B" w:rsidRPr="00436604" w:rsidRDefault="00BD6C23" w:rsidP="004D7B31">
      <w:pPr>
        <w:spacing w:after="0" w:line="240" w:lineRule="auto"/>
        <w:jc w:val="center"/>
        <w:rPr>
          <w:i/>
          <w:iCs/>
          <w:lang w:val="en-GB"/>
        </w:rPr>
      </w:pPr>
      <w:r w:rsidRPr="00812961">
        <w:rPr>
          <w:i/>
          <w:iCs/>
          <w:vertAlign w:val="superscript"/>
          <w:lang w:val="en-GB"/>
        </w:rPr>
        <w:t>2</w:t>
      </w:r>
      <w:r w:rsidRPr="00812961">
        <w:rPr>
          <w:i/>
          <w:iCs/>
          <w:lang w:val="en-GB"/>
        </w:rPr>
        <w:t xml:space="preserve">Department of Computing, Main University, </w:t>
      </w:r>
      <w:proofErr w:type="spellStart"/>
      <w:r w:rsidRPr="00812961">
        <w:rPr>
          <w:i/>
          <w:iCs/>
          <w:lang w:val="en-GB"/>
        </w:rPr>
        <w:t>MySecondTown</w:t>
      </w:r>
      <w:proofErr w:type="spellEnd"/>
      <w:r w:rsidRPr="00812961">
        <w:rPr>
          <w:i/>
          <w:iCs/>
          <w:lang w:val="en-GB"/>
        </w:rPr>
        <w:t xml:space="preserve">, </w:t>
      </w:r>
      <w:proofErr w:type="spellStart"/>
      <w:r w:rsidRPr="00812961">
        <w:rPr>
          <w:i/>
          <w:iCs/>
          <w:lang w:val="en-GB"/>
        </w:rPr>
        <w:t>MyCountry</w:t>
      </w:r>
      <w:proofErr w:type="spellEnd"/>
    </w:p>
    <w:p w14:paraId="4AD1EED3" w14:textId="76772534" w:rsidR="000F1BA0" w:rsidRPr="00B4081B" w:rsidRDefault="00812961" w:rsidP="004D7B31">
      <w:pPr>
        <w:spacing w:after="0" w:line="240" w:lineRule="auto"/>
        <w:jc w:val="center"/>
        <w:rPr>
          <w:i/>
          <w:iCs/>
          <w:lang w:val="en-GB"/>
        </w:rPr>
      </w:pPr>
      <w:r w:rsidRPr="00812961">
        <w:rPr>
          <w:i/>
          <w:iCs/>
          <w:lang w:val="en-GB"/>
        </w:rPr>
        <w:t>correspondent_</w:t>
      </w:r>
      <w:r w:rsidR="00B1382B" w:rsidRPr="00812961">
        <w:rPr>
          <w:i/>
          <w:iCs/>
          <w:lang w:val="en-GB"/>
        </w:rPr>
        <w:t>author</w:t>
      </w:r>
      <w:r w:rsidRPr="00812961">
        <w:rPr>
          <w:i/>
          <w:iCs/>
          <w:lang w:val="en-GB"/>
        </w:rPr>
        <w:t>@xyz.edu.kz</w:t>
      </w:r>
    </w:p>
    <w:p w14:paraId="16615835" w14:textId="3A681207" w:rsidR="00686F33" w:rsidRDefault="00B4081B" w:rsidP="004D7B31">
      <w:pPr>
        <w:spacing w:after="0" w:line="240" w:lineRule="auto"/>
        <w:rPr>
          <w:b/>
          <w:bCs/>
          <w:i/>
          <w:iCs/>
          <w:lang w:val="kk-KZ"/>
        </w:rPr>
      </w:pPr>
      <w:r w:rsidRPr="00B4081B">
        <w:rPr>
          <w:b/>
          <w:bCs/>
        </w:rPr>
        <w:t> </w:t>
      </w:r>
    </w:p>
    <w:p w14:paraId="37E368F1" w14:textId="3806DA54" w:rsidR="00B4081B" w:rsidRPr="00B4081B" w:rsidRDefault="00686F33" w:rsidP="004D7B31">
      <w:pPr>
        <w:spacing w:after="0" w:line="240" w:lineRule="auto"/>
        <w:jc w:val="center"/>
        <w:rPr>
          <w:b/>
          <w:bCs/>
        </w:rPr>
      </w:pPr>
      <w:r w:rsidRPr="00BB129F">
        <w:rPr>
          <w:b/>
          <w:bCs/>
        </w:rPr>
        <w:t>ACTA PROGRESSIO SCIENTIARUM</w:t>
      </w:r>
      <w:r>
        <w:rPr>
          <w:b/>
          <w:bCs/>
          <w:lang w:val="kk-KZ"/>
        </w:rPr>
        <w:t xml:space="preserve"> </w:t>
      </w:r>
      <w:r w:rsidR="00123B17">
        <w:rPr>
          <w:b/>
          <w:bCs/>
          <w:lang w:val="en-GB"/>
        </w:rPr>
        <w:t>SUBMISSION FORMATTING EXAMPLE</w:t>
      </w:r>
    </w:p>
    <w:p w14:paraId="310007D2" w14:textId="77777777" w:rsidR="004D7B31" w:rsidRDefault="004D7B31" w:rsidP="004D7B31">
      <w:pPr>
        <w:spacing w:after="0" w:line="240" w:lineRule="auto"/>
        <w:rPr>
          <w:b/>
          <w:bCs/>
          <w:i/>
          <w:iCs/>
          <w:lang w:val="en-GB"/>
        </w:rPr>
      </w:pPr>
    </w:p>
    <w:p w14:paraId="1B5D6E1A" w14:textId="31B9E62D" w:rsidR="00B4081B" w:rsidRPr="00A76400" w:rsidRDefault="00B4081B" w:rsidP="004D7B31">
      <w:pPr>
        <w:spacing w:after="0" w:line="240" w:lineRule="auto"/>
        <w:rPr>
          <w:lang w:val="en-GB"/>
        </w:rPr>
      </w:pPr>
      <w:r w:rsidRPr="00B4081B">
        <w:rPr>
          <w:b/>
          <w:bCs/>
          <w:i/>
          <w:iCs/>
        </w:rPr>
        <w:t>Abstract</w:t>
      </w:r>
      <w:r w:rsidR="00ED3DD3">
        <w:rPr>
          <w:b/>
          <w:bCs/>
          <w:i/>
          <w:iCs/>
          <w:lang w:val="en-GB"/>
        </w:rPr>
        <w:t xml:space="preserve">. </w:t>
      </w:r>
      <w:r w:rsidRPr="00B4081B">
        <w:t>The text of the abstract in the language of the published material. 100-300 words</w:t>
      </w:r>
    </w:p>
    <w:p w14:paraId="6A5594FD" w14:textId="340226CE" w:rsidR="00B4081B" w:rsidRPr="00A76400" w:rsidRDefault="00B4081B" w:rsidP="004D7B31">
      <w:pPr>
        <w:spacing w:after="0" w:line="240" w:lineRule="auto"/>
        <w:rPr>
          <w:b/>
          <w:bCs/>
          <w:lang w:val="en-GB"/>
        </w:rPr>
      </w:pPr>
      <w:r w:rsidRPr="00B4081B">
        <w:rPr>
          <w:b/>
          <w:bCs/>
        </w:rPr>
        <w:t>Keywords: </w:t>
      </w:r>
      <w:r w:rsidRPr="00B4081B">
        <w:t>word/phrase; word/combination; etc.</w:t>
      </w:r>
    </w:p>
    <w:p w14:paraId="7353BB03" w14:textId="77777777" w:rsidR="00047DBF" w:rsidRDefault="00047DBF" w:rsidP="004D7B31">
      <w:pPr>
        <w:spacing w:after="0" w:line="240" w:lineRule="auto"/>
        <w:jc w:val="center"/>
        <w:rPr>
          <w:b/>
          <w:bCs/>
          <w:lang w:val="en-GB"/>
        </w:rPr>
      </w:pPr>
    </w:p>
    <w:p w14:paraId="5FE4B0AB" w14:textId="6828766A" w:rsidR="00123B17" w:rsidRDefault="00B4081B" w:rsidP="004D7B31">
      <w:pPr>
        <w:spacing w:after="0" w:line="240" w:lineRule="auto"/>
        <w:jc w:val="center"/>
        <w:rPr>
          <w:b/>
          <w:bCs/>
          <w:lang w:val="en-GB"/>
        </w:rPr>
      </w:pPr>
      <w:r w:rsidRPr="00B4081B">
        <w:rPr>
          <w:b/>
          <w:bCs/>
        </w:rPr>
        <w:t> </w:t>
      </w:r>
    </w:p>
    <w:p w14:paraId="0F6433B0" w14:textId="44A6BC3B" w:rsidR="00123B17" w:rsidRPr="00B4081B" w:rsidRDefault="00123B17" w:rsidP="004D7B31">
      <w:pPr>
        <w:spacing w:after="0" w:line="240" w:lineRule="auto"/>
        <w:jc w:val="center"/>
        <w:rPr>
          <w:b/>
          <w:bCs/>
        </w:rPr>
      </w:pPr>
      <w:r>
        <w:rPr>
          <w:b/>
          <w:bCs/>
          <w:i/>
          <w:iCs/>
          <w:lang w:val="ru-RU"/>
        </w:rPr>
        <w:t>Первый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</w:rPr>
        <w:t>*</w:t>
      </w:r>
      <w:r w:rsidRPr="00B4081B">
        <w:rPr>
          <w:b/>
          <w:bCs/>
          <w:i/>
          <w:iCs/>
          <w:vertAlign w:val="superscript"/>
        </w:rPr>
        <w:t>1</w:t>
      </w:r>
      <w:r w:rsidRPr="00B4081B">
        <w:rPr>
          <w:b/>
          <w:bCs/>
          <w:i/>
          <w:iCs/>
        </w:rPr>
        <w:t xml:space="preserve">, </w:t>
      </w:r>
      <w:r>
        <w:rPr>
          <w:b/>
          <w:bCs/>
          <w:i/>
          <w:iCs/>
          <w:lang w:val="ru-RU"/>
        </w:rPr>
        <w:t>Второй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  <w:vertAlign w:val="superscript"/>
        </w:rPr>
        <w:t>2</w:t>
      </w:r>
      <w:r w:rsidRPr="00B4081B">
        <w:rPr>
          <w:b/>
          <w:bCs/>
          <w:i/>
          <w:iCs/>
        </w:rPr>
        <w:t xml:space="preserve">, </w:t>
      </w:r>
      <w:r>
        <w:rPr>
          <w:b/>
          <w:bCs/>
          <w:i/>
          <w:iCs/>
          <w:lang w:val="ru-RU"/>
        </w:rPr>
        <w:t>Третий</w:t>
      </w:r>
      <w:r w:rsidRPr="004D7B31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автор</w:t>
      </w:r>
      <w:r w:rsidRPr="00B4081B">
        <w:rPr>
          <w:b/>
          <w:bCs/>
          <w:i/>
          <w:iCs/>
          <w:vertAlign w:val="superscript"/>
        </w:rPr>
        <w:t>1</w:t>
      </w:r>
    </w:p>
    <w:p w14:paraId="121F934C" w14:textId="12C05BE9" w:rsidR="00123B17" w:rsidRPr="00B4081B" w:rsidRDefault="00123B17" w:rsidP="004D7B31">
      <w:pPr>
        <w:spacing w:after="0" w:line="240" w:lineRule="auto"/>
        <w:jc w:val="center"/>
        <w:rPr>
          <w:lang w:val="ru-RU"/>
        </w:rPr>
      </w:pPr>
      <w:r w:rsidRPr="00123B17">
        <w:rPr>
          <w:i/>
          <w:iCs/>
          <w:vertAlign w:val="superscript"/>
          <w:lang w:val="ru-RU"/>
        </w:rPr>
        <w:t>1</w:t>
      </w:r>
      <w:r>
        <w:rPr>
          <w:i/>
          <w:iCs/>
          <w:lang w:val="ru-RU"/>
        </w:rPr>
        <w:t>Факультет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Университет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Адрес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Город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Страна</w:t>
      </w:r>
    </w:p>
    <w:p w14:paraId="60629277" w14:textId="5A671FB0" w:rsidR="00123B17" w:rsidRPr="00123B17" w:rsidRDefault="00123B17" w:rsidP="004D7B31">
      <w:pPr>
        <w:spacing w:after="0" w:line="240" w:lineRule="auto"/>
        <w:jc w:val="center"/>
        <w:rPr>
          <w:i/>
          <w:iCs/>
          <w:lang w:val="ru-RU"/>
        </w:rPr>
      </w:pPr>
      <w:r w:rsidRPr="00123B17">
        <w:rPr>
          <w:i/>
          <w:iCs/>
          <w:vertAlign w:val="superscript"/>
          <w:lang w:val="ru-RU"/>
        </w:rPr>
        <w:t>2</w:t>
      </w:r>
      <w:r>
        <w:rPr>
          <w:i/>
          <w:iCs/>
          <w:lang w:val="ru-RU"/>
        </w:rPr>
        <w:t>Кафедра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Университет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Адрес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Город</w:t>
      </w:r>
      <w:r w:rsidRPr="00123B1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Страна</w:t>
      </w:r>
    </w:p>
    <w:p w14:paraId="2B4BA0CA" w14:textId="4099C07D" w:rsidR="00123B17" w:rsidRPr="00436604" w:rsidRDefault="00123B17" w:rsidP="004D7B31">
      <w:pPr>
        <w:spacing w:after="0" w:line="240" w:lineRule="auto"/>
        <w:jc w:val="center"/>
        <w:rPr>
          <w:i/>
          <w:iCs/>
          <w:lang w:val="en-GB"/>
        </w:rPr>
      </w:pPr>
      <w:r w:rsidRPr="00812961">
        <w:rPr>
          <w:i/>
          <w:iCs/>
          <w:lang w:val="en-GB"/>
        </w:rPr>
        <w:t>correspondent_author@xyz.edu.kz</w:t>
      </w:r>
    </w:p>
    <w:p w14:paraId="0A9ABA5F" w14:textId="77777777" w:rsidR="00123B17" w:rsidRPr="00436604" w:rsidRDefault="00123B17" w:rsidP="004D7B31">
      <w:pPr>
        <w:spacing w:after="0" w:line="240" w:lineRule="auto"/>
        <w:jc w:val="center"/>
        <w:rPr>
          <w:b/>
          <w:bCs/>
          <w:lang w:val="en-GB"/>
        </w:rPr>
      </w:pPr>
    </w:p>
    <w:p w14:paraId="044102D0" w14:textId="6AB8E0D5" w:rsidR="0056636B" w:rsidRPr="00B4081B" w:rsidRDefault="0056636B" w:rsidP="004D7B31">
      <w:pPr>
        <w:spacing w:after="0" w:line="240" w:lineRule="auto"/>
        <w:jc w:val="center"/>
        <w:rPr>
          <w:b/>
          <w:bCs/>
        </w:rPr>
      </w:pPr>
      <w:r w:rsidRPr="00BB129F">
        <w:rPr>
          <w:b/>
          <w:bCs/>
        </w:rPr>
        <w:t>ПРИМЕР ОФОРМЛЕНИЯ СТАТЬИ ACTA PROGRESSIO SCIENTIARUM</w:t>
      </w:r>
      <w:r w:rsidRPr="00B4081B">
        <w:rPr>
          <w:b/>
          <w:bCs/>
        </w:rPr>
        <w:t xml:space="preserve"> </w:t>
      </w:r>
    </w:p>
    <w:p w14:paraId="45E6E864" w14:textId="77777777" w:rsidR="004D7B31" w:rsidRDefault="004D7B31" w:rsidP="004D7B31">
      <w:pPr>
        <w:spacing w:after="0" w:line="240" w:lineRule="auto"/>
        <w:rPr>
          <w:b/>
          <w:bCs/>
          <w:i/>
          <w:iCs/>
          <w:lang w:val="en-GB"/>
        </w:rPr>
      </w:pPr>
    </w:p>
    <w:p w14:paraId="52A80EC4" w14:textId="6EBA1CE6" w:rsidR="0056636B" w:rsidRPr="00A76400" w:rsidRDefault="0056636B" w:rsidP="004D7B31">
      <w:pPr>
        <w:spacing w:after="0" w:line="240" w:lineRule="auto"/>
        <w:rPr>
          <w:lang w:val="en-GB"/>
        </w:rPr>
      </w:pPr>
      <w:r w:rsidRPr="00B4081B">
        <w:rPr>
          <w:b/>
          <w:bCs/>
          <w:i/>
          <w:iCs/>
        </w:rPr>
        <w:t>Аннотация</w:t>
      </w:r>
      <w:r w:rsidR="00ED3DD3" w:rsidRPr="00ED3DD3">
        <w:rPr>
          <w:b/>
          <w:bCs/>
          <w:i/>
          <w:iCs/>
          <w:lang w:val="ru-RU"/>
        </w:rPr>
        <w:t xml:space="preserve">. </w:t>
      </w:r>
      <w:r w:rsidRPr="00B4081B">
        <w:t>Текст аннотации на языке публикуемого материала. Объем 100-300 слов</w:t>
      </w:r>
    </w:p>
    <w:p w14:paraId="144B5FD4" w14:textId="4E3E4DF4" w:rsidR="0056636B" w:rsidRDefault="0056636B" w:rsidP="004D7B31">
      <w:pPr>
        <w:spacing w:after="0" w:line="240" w:lineRule="auto"/>
        <w:rPr>
          <w:lang w:val="en-GB"/>
        </w:rPr>
      </w:pPr>
      <w:r w:rsidRPr="00B4081B">
        <w:rPr>
          <w:b/>
          <w:bCs/>
        </w:rPr>
        <w:t>Ключевые слова:</w:t>
      </w:r>
      <w:r>
        <w:rPr>
          <w:b/>
          <w:bCs/>
          <w:lang w:val="ru-RU"/>
        </w:rPr>
        <w:t xml:space="preserve"> </w:t>
      </w:r>
      <w:r w:rsidRPr="00B4081B">
        <w:t>слово/словосочетание; слово/сочетание; и т.д.</w:t>
      </w:r>
    </w:p>
    <w:p w14:paraId="50BFCA3B" w14:textId="77777777" w:rsidR="00047DBF" w:rsidRPr="00047DBF" w:rsidRDefault="00047DBF" w:rsidP="004D7B31">
      <w:pPr>
        <w:spacing w:after="0" w:line="240" w:lineRule="auto"/>
        <w:rPr>
          <w:lang w:val="en-GB"/>
        </w:rPr>
      </w:pPr>
    </w:p>
    <w:p w14:paraId="70419AEE" w14:textId="2AA80DB3" w:rsidR="00B4081B" w:rsidRPr="00436604" w:rsidRDefault="00B4081B" w:rsidP="004D7B31">
      <w:pPr>
        <w:spacing w:after="0" w:line="240" w:lineRule="auto"/>
        <w:rPr>
          <w:b/>
          <w:bCs/>
          <w:lang w:val="ru-RU"/>
        </w:rPr>
      </w:pPr>
    </w:p>
    <w:p w14:paraId="3B6EF393" w14:textId="7BE8EE39" w:rsidR="00A76400" w:rsidRPr="00ED3DD3" w:rsidRDefault="004D7B31" w:rsidP="004D7B31">
      <w:pPr>
        <w:spacing w:after="0" w:line="240" w:lineRule="auto"/>
        <w:jc w:val="both"/>
        <w:rPr>
          <w:b/>
          <w:bCs/>
          <w:lang w:val="ru-RU"/>
        </w:rPr>
      </w:pPr>
      <w:r w:rsidRPr="004D7B31">
        <w:rPr>
          <w:b/>
          <w:bCs/>
        </w:rPr>
        <w:t>ВВЕДЕНИЕ</w:t>
      </w:r>
    </w:p>
    <w:p w14:paraId="0CF43F9E" w14:textId="3F48F8F8" w:rsidR="00E13D71" w:rsidRPr="00E13D71" w:rsidRDefault="00E13D71" w:rsidP="004D7B31">
      <w:pPr>
        <w:spacing w:after="0" w:line="240" w:lineRule="auto"/>
        <w:jc w:val="both"/>
      </w:pPr>
      <w:r w:rsidRPr="00E13D71">
        <w:t>актуальность,</w:t>
      </w:r>
      <w:r w:rsidR="00ED3DD3" w:rsidRPr="00ED3DD3">
        <w:rPr>
          <w:lang w:val="ru-RU"/>
        </w:rPr>
        <w:t xml:space="preserve"> </w:t>
      </w:r>
      <w:r w:rsidRPr="00E13D71">
        <w:t>уровень разработанности проблемы, обзор литературы, цель и значимость исследования. Cодержит 3-5 пунктов кратко отражающие основные идей и результаты исследования.</w:t>
      </w:r>
    </w:p>
    <w:p w14:paraId="0C14ABF1" w14:textId="77777777" w:rsidR="004D7B31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423DE06D" w14:textId="466E2F2D" w:rsidR="004D7B31" w:rsidRPr="004D7B31" w:rsidRDefault="004D7B31" w:rsidP="004D7B31">
      <w:pPr>
        <w:spacing w:after="0" w:line="240" w:lineRule="auto"/>
        <w:jc w:val="both"/>
        <w:rPr>
          <w:b/>
          <w:bCs/>
          <w:lang w:val="ru-RU"/>
        </w:rPr>
      </w:pPr>
      <w:r w:rsidRPr="00E13D71">
        <w:rPr>
          <w:b/>
          <w:bCs/>
        </w:rPr>
        <w:t>МАТЕРИАЛЫ И МЕТОДЫ</w:t>
      </w:r>
    </w:p>
    <w:p w14:paraId="11394C7E" w14:textId="136C6AFB" w:rsidR="00E13D71" w:rsidRPr="00E13D71" w:rsidRDefault="004D7B31" w:rsidP="004D7B31">
      <w:pPr>
        <w:spacing w:after="0" w:line="240" w:lineRule="auto"/>
        <w:jc w:val="both"/>
      </w:pPr>
      <w:r w:rsidRPr="00E13D71">
        <w:t>О</w:t>
      </w:r>
      <w:r w:rsidR="00E13D71" w:rsidRPr="00E13D71">
        <w:t>писание</w:t>
      </w:r>
      <w:r w:rsidRPr="004D7B31">
        <w:rPr>
          <w:lang w:val="ru-RU"/>
        </w:rPr>
        <w:t xml:space="preserve"> </w:t>
      </w:r>
      <w:r w:rsidR="00E13D71" w:rsidRPr="00E13D71">
        <w:t>использованных методов, материалов, методология исследования.</w:t>
      </w:r>
    </w:p>
    <w:p w14:paraId="0C018879" w14:textId="77777777" w:rsidR="004D7B31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3684FA6B" w14:textId="1014E0D2" w:rsidR="004D7B31" w:rsidRPr="004D7B31" w:rsidRDefault="004D7B31" w:rsidP="004D7B31">
      <w:pPr>
        <w:spacing w:after="0" w:line="240" w:lineRule="auto"/>
        <w:jc w:val="both"/>
        <w:rPr>
          <w:b/>
          <w:bCs/>
          <w:lang w:val="ru-RU"/>
        </w:rPr>
      </w:pPr>
      <w:r w:rsidRPr="004D7B31">
        <w:rPr>
          <w:b/>
          <w:bCs/>
        </w:rPr>
        <w:t>РЕЗУЛЬТАТЫ</w:t>
      </w:r>
    </w:p>
    <w:p w14:paraId="5E384B2C" w14:textId="1C8775F4" w:rsidR="00E13D71" w:rsidRPr="00E13D71" w:rsidRDefault="004D7B31" w:rsidP="004D7B31">
      <w:pPr>
        <w:spacing w:after="0" w:line="240" w:lineRule="auto"/>
        <w:jc w:val="both"/>
      </w:pPr>
      <w:r w:rsidRPr="00E13D71">
        <w:t>Р</w:t>
      </w:r>
      <w:r w:rsidR="00E13D71" w:rsidRPr="00E13D71">
        <w:t>езультаты</w:t>
      </w:r>
      <w:r w:rsidRPr="004D7B31">
        <w:rPr>
          <w:lang w:val="ru-RU"/>
        </w:rPr>
        <w:t xml:space="preserve"> </w:t>
      </w:r>
      <w:r w:rsidR="00E13D71" w:rsidRPr="00E13D71">
        <w:t>проделанной работы, таблицы, графики, иллюстрации и ссылки на наборы данных (датасеты).</w:t>
      </w:r>
    </w:p>
    <w:p w14:paraId="0E5CCA94" w14:textId="77777777" w:rsidR="004D7B31" w:rsidRDefault="004D7B31" w:rsidP="004D7B31">
      <w:pPr>
        <w:spacing w:after="0" w:line="240" w:lineRule="auto"/>
        <w:jc w:val="both"/>
        <w:rPr>
          <w:b/>
          <w:bCs/>
          <w:lang w:val="en-GB"/>
        </w:rPr>
      </w:pPr>
    </w:p>
    <w:p w14:paraId="1165C5B0" w14:textId="31DD3591" w:rsidR="004D7B31" w:rsidRPr="004D7B31" w:rsidRDefault="004D7B31" w:rsidP="004D7B31">
      <w:pPr>
        <w:spacing w:after="0" w:line="240" w:lineRule="auto"/>
        <w:jc w:val="both"/>
        <w:rPr>
          <w:b/>
          <w:bCs/>
          <w:lang w:val="en-GB"/>
        </w:rPr>
      </w:pPr>
      <w:r w:rsidRPr="004D7B31">
        <w:rPr>
          <w:b/>
          <w:bCs/>
        </w:rPr>
        <w:t>ОБСУЖДЕНИЕ</w:t>
      </w:r>
    </w:p>
    <w:p w14:paraId="7F7E3983" w14:textId="77777777" w:rsidR="00ED3DD3" w:rsidRDefault="00E13D71" w:rsidP="004D7B31">
      <w:pPr>
        <w:spacing w:after="0" w:line="240" w:lineRule="auto"/>
        <w:jc w:val="both"/>
        <w:rPr>
          <w:lang w:val="en-GB"/>
        </w:rPr>
      </w:pPr>
      <w:r w:rsidRPr="00E13D71">
        <w:t>интерпретация и объяснение полученных в результате исследования данных, сравнение результатов с опытом других ученых.</w:t>
      </w:r>
    </w:p>
    <w:p w14:paraId="30A8C92D" w14:textId="6D841749" w:rsidR="00E13D71" w:rsidRPr="00E13D71" w:rsidRDefault="00E13D71" w:rsidP="004D7B31">
      <w:pPr>
        <w:spacing w:after="0" w:line="240" w:lineRule="auto"/>
        <w:jc w:val="both"/>
      </w:pPr>
      <w:r w:rsidRPr="00E13D71">
        <w:t> </w:t>
      </w:r>
    </w:p>
    <w:p w14:paraId="2A3FA96A" w14:textId="73E50BB9" w:rsidR="004D7B31" w:rsidRPr="007E692D" w:rsidRDefault="004D7B31" w:rsidP="004D7B31">
      <w:pPr>
        <w:spacing w:after="0" w:line="240" w:lineRule="auto"/>
        <w:jc w:val="both"/>
        <w:rPr>
          <w:b/>
          <w:bCs/>
          <w:lang w:val="ru-RU"/>
        </w:rPr>
      </w:pPr>
      <w:r w:rsidRPr="004D7B31">
        <w:rPr>
          <w:b/>
          <w:bCs/>
        </w:rPr>
        <w:lastRenderedPageBreak/>
        <w:t>ЗАКЛЮЧЕНИЕ</w:t>
      </w:r>
    </w:p>
    <w:p w14:paraId="563A964B" w14:textId="7C309907" w:rsidR="00E13D71" w:rsidRPr="00E13D71" w:rsidRDefault="007E692D" w:rsidP="004D7B31">
      <w:pPr>
        <w:spacing w:after="0" w:line="240" w:lineRule="auto"/>
        <w:jc w:val="both"/>
      </w:pPr>
      <w:r w:rsidRPr="00E13D71">
        <w:t>С</w:t>
      </w:r>
      <w:r w:rsidR="00E13D71" w:rsidRPr="00E13D71">
        <w:t>одержит</w:t>
      </w:r>
      <w:r w:rsidRPr="007E692D">
        <w:rPr>
          <w:lang w:val="ru-RU"/>
        </w:rPr>
        <w:t xml:space="preserve"> </w:t>
      </w:r>
      <w:r w:rsidR="00E13D71" w:rsidRPr="00E13D71">
        <w:t>краткие итоги разделов статьи без повторения формулировок, приведенных в них.</w:t>
      </w:r>
    </w:p>
    <w:p w14:paraId="72F56D23" w14:textId="77777777" w:rsidR="004D7B31" w:rsidRPr="007E692D" w:rsidRDefault="004D7B31" w:rsidP="004D7B31">
      <w:pPr>
        <w:spacing w:after="0" w:line="240" w:lineRule="auto"/>
        <w:jc w:val="both"/>
        <w:rPr>
          <w:b/>
          <w:bCs/>
          <w:lang w:val="ru-RU"/>
        </w:rPr>
      </w:pPr>
    </w:p>
    <w:p w14:paraId="165BC51B" w14:textId="2ED315BB" w:rsidR="004D7B31" w:rsidRPr="007E692D" w:rsidRDefault="004D7B31" w:rsidP="004D7B31">
      <w:pPr>
        <w:spacing w:after="0" w:line="240" w:lineRule="auto"/>
        <w:jc w:val="both"/>
        <w:rPr>
          <w:b/>
          <w:bCs/>
          <w:i/>
          <w:iCs/>
          <w:lang w:val="ru-RU"/>
        </w:rPr>
      </w:pPr>
      <w:r w:rsidRPr="007E692D">
        <w:rPr>
          <w:b/>
          <w:bCs/>
          <w:i/>
          <w:iCs/>
        </w:rPr>
        <w:t>БЛАГОДАРНОСТИ</w:t>
      </w:r>
    </w:p>
    <w:p w14:paraId="20A49802" w14:textId="6E5276FB" w:rsidR="00E13D71" w:rsidRPr="00E13D71" w:rsidRDefault="004D7B31" w:rsidP="004D7B31">
      <w:pPr>
        <w:spacing w:after="0" w:line="240" w:lineRule="auto"/>
        <w:jc w:val="both"/>
        <w:rPr>
          <w:i/>
          <w:iCs/>
        </w:rPr>
      </w:pPr>
      <w:r w:rsidRPr="004D7B31">
        <w:rPr>
          <w:i/>
          <w:iCs/>
        </w:rPr>
        <w:t>В</w:t>
      </w:r>
      <w:r w:rsidR="00E13D71" w:rsidRPr="00E13D71">
        <w:rPr>
          <w:i/>
          <w:iCs/>
        </w:rPr>
        <w:t>ыражение</w:t>
      </w:r>
      <w:r w:rsidRPr="004D7B31">
        <w:rPr>
          <w:i/>
          <w:iCs/>
          <w:lang w:val="ru-RU"/>
        </w:rPr>
        <w:t xml:space="preserve"> </w:t>
      </w:r>
      <w:r w:rsidR="00E13D71" w:rsidRPr="00E13D71">
        <w:rPr>
          <w:i/>
          <w:iCs/>
        </w:rPr>
        <w:t>признательности коллегам за помощь, благодарность за финансовую поддержку исследования (курсивом).</w:t>
      </w:r>
    </w:p>
    <w:p w14:paraId="1FE18151" w14:textId="4FBE5C30" w:rsidR="00B4081B" w:rsidRPr="004D7B31" w:rsidRDefault="00B4081B" w:rsidP="004D7B31">
      <w:pPr>
        <w:spacing w:after="0" w:line="240" w:lineRule="auto"/>
        <w:rPr>
          <w:b/>
          <w:bCs/>
          <w:lang w:val="ru-RU"/>
        </w:rPr>
      </w:pPr>
    </w:p>
    <w:p w14:paraId="5D4013C0" w14:textId="77777777" w:rsidR="006B6567" w:rsidRDefault="00501B35" w:rsidP="006B6567">
      <w:pPr>
        <w:spacing w:after="0" w:line="240" w:lineRule="auto"/>
        <w:jc w:val="center"/>
        <w:rPr>
          <w:b/>
          <w:bCs/>
          <w:i/>
          <w:iCs/>
          <w:lang w:val="en-GB"/>
        </w:rPr>
      </w:pPr>
      <w:r w:rsidRPr="00874F3D">
        <w:rPr>
          <w:b/>
          <w:bCs/>
        </w:rPr>
        <w:t>СПИСОК ИСПОЛЬЗОВАННОЙ ЛИТЕРАТУРЫ</w:t>
      </w:r>
      <w:r w:rsidRPr="00123B17">
        <w:rPr>
          <w:b/>
          <w:bCs/>
          <w:i/>
          <w:iCs/>
        </w:rPr>
        <w:t xml:space="preserve"> </w:t>
      </w:r>
    </w:p>
    <w:p w14:paraId="292AC6C9" w14:textId="69C59DB5" w:rsidR="00B4081B" w:rsidRPr="00B4081B" w:rsidRDefault="00B4081B" w:rsidP="006B6567">
      <w:pPr>
        <w:spacing w:after="0" w:line="240" w:lineRule="auto"/>
        <w:jc w:val="center"/>
        <w:rPr>
          <w:b/>
          <w:bCs/>
        </w:rPr>
      </w:pPr>
      <w:r w:rsidRPr="00874F3D">
        <w:t>(</w:t>
      </w:r>
      <w:r w:rsidR="00874F3D" w:rsidRPr="00874F3D">
        <w:t>с латинской транскрипцией</w:t>
      </w:r>
      <w:r w:rsidR="00874F3D" w:rsidRPr="00874F3D">
        <w:rPr>
          <w:lang w:val="ru-RU"/>
        </w:rPr>
        <w:t xml:space="preserve">, </w:t>
      </w:r>
      <w:r w:rsidRPr="00874F3D">
        <w:t>кегль 12)</w:t>
      </w:r>
    </w:p>
    <w:p w14:paraId="6918D5FF" w14:textId="6CA142D0" w:rsidR="00B4081B" w:rsidRPr="00B4081B" w:rsidRDefault="00B4081B" w:rsidP="004D7B31">
      <w:pPr>
        <w:spacing w:after="0" w:line="240" w:lineRule="auto"/>
        <w:jc w:val="both"/>
      </w:pPr>
      <w:r w:rsidRPr="00B4081B">
        <w:t>1.</w:t>
      </w:r>
      <w:r w:rsidR="00123B17" w:rsidRPr="00123B17">
        <w:t xml:space="preserve"> </w:t>
      </w:r>
      <w:r w:rsidRPr="00B4081B">
        <w:t>Aksartov R.M.,</w:t>
      </w:r>
      <w:r w:rsidR="00123B17" w:rsidRPr="00123B17">
        <w:t xml:space="preserve"> </w:t>
      </w:r>
      <w:r w:rsidRPr="00B4081B">
        <w:t>Aizikov M.I.,</w:t>
      </w:r>
      <w:r w:rsidR="00123B17" w:rsidRPr="00123B17">
        <w:t xml:space="preserve"> </w:t>
      </w:r>
      <w:r w:rsidRPr="00B4081B">
        <w:t>Rasulova S.A. Metod kolithestvennogo opredelenuia leukomiznina. Vestnik KazNU,</w:t>
      </w:r>
      <w:r w:rsidR="00123B17" w:rsidRPr="00123B17">
        <w:t xml:space="preserve"> </w:t>
      </w:r>
      <w:r w:rsidRPr="00B4081B">
        <w:t>Ser.him.</w:t>
      </w:r>
      <w:r w:rsidR="00123B17" w:rsidRPr="00123B17">
        <w:t xml:space="preserve"> </w:t>
      </w:r>
      <w:r w:rsidRPr="00B4081B">
        <w:t>-2003.</w:t>
      </w:r>
      <w:r w:rsidR="00123B17" w:rsidRPr="00123B17">
        <w:t xml:space="preserve"> </w:t>
      </w:r>
      <w:r w:rsidRPr="00B4081B">
        <w:t>-T.1. -S.40-41</w:t>
      </w:r>
    </w:p>
    <w:p w14:paraId="1631560B" w14:textId="490BCE1C" w:rsidR="009A21E7" w:rsidRPr="002A005A" w:rsidRDefault="002A005A" w:rsidP="004D7B31">
      <w:pPr>
        <w:spacing w:after="0" w:line="240" w:lineRule="auto"/>
        <w:rPr>
          <w:lang w:val="en-GB"/>
        </w:rPr>
      </w:pPr>
      <w:r w:rsidRPr="002A005A">
        <w:rPr>
          <w:lang w:val="en-GB"/>
        </w:rPr>
        <w:t>2. …</w:t>
      </w:r>
    </w:p>
    <w:p w14:paraId="0454BA78" w14:textId="77777777" w:rsidR="00A76400" w:rsidRDefault="00A76400" w:rsidP="004D7B31">
      <w:pPr>
        <w:spacing w:after="0" w:line="240" w:lineRule="auto"/>
        <w:rPr>
          <w:b/>
          <w:bCs/>
          <w:lang w:val="en-GB"/>
        </w:rPr>
      </w:pPr>
    </w:p>
    <w:p w14:paraId="2BE6A13E" w14:textId="12EC0A52" w:rsidR="00697BDD" w:rsidRPr="00CF5002" w:rsidRDefault="00CF5002" w:rsidP="004D7B31">
      <w:pPr>
        <w:spacing w:after="0" w:line="240" w:lineRule="auto"/>
        <w:rPr>
          <w:b/>
          <w:bCs/>
          <w:lang w:val="ru-RU"/>
        </w:rPr>
      </w:pPr>
      <w:r w:rsidRPr="00CF5002">
        <w:rPr>
          <w:b/>
          <w:bCs/>
        </w:rPr>
        <w:t>Cведения об авторах</w:t>
      </w:r>
      <w:r w:rsidR="00436604" w:rsidRPr="00CF5002">
        <w:rPr>
          <w:b/>
          <w:bCs/>
          <w:lang w:val="ru-RU"/>
        </w:rPr>
        <w:t xml:space="preserve"> </w:t>
      </w:r>
      <w:r w:rsidR="00436604" w:rsidRPr="00CF5002">
        <w:rPr>
          <w:lang w:val="ru-RU"/>
        </w:rPr>
        <w:t>(</w:t>
      </w:r>
      <w:r w:rsidRPr="00CF5002">
        <w:rPr>
          <w:lang w:val="ru-RU"/>
        </w:rPr>
        <w:t>на казахском, английском и русском языках</w:t>
      </w:r>
      <w:r w:rsidR="00436604" w:rsidRPr="00CF5002">
        <w:rPr>
          <w:lang w:val="ru-RU"/>
        </w:rPr>
        <w:t>)</w:t>
      </w:r>
    </w:p>
    <w:p w14:paraId="012686DF" w14:textId="711FC190" w:rsidR="009A21E7" w:rsidRPr="009A21E7" w:rsidRDefault="00697BDD" w:rsidP="004D7B31">
      <w:pPr>
        <w:spacing w:after="0" w:line="240" w:lineRule="auto"/>
        <w:jc w:val="both"/>
        <w:rPr>
          <w:lang w:val="en-GB"/>
        </w:rPr>
      </w:pPr>
      <w:r w:rsidRPr="00697BDD">
        <w:rPr>
          <w:b/>
          <w:bCs/>
        </w:rPr>
        <w:t>First Author Name</w:t>
      </w:r>
      <w:r w:rsidRPr="00377893">
        <w:rPr>
          <w:b/>
          <w:bCs/>
          <w:lang w:val="en-GB"/>
        </w:rPr>
        <w:t xml:space="preserve"> </w:t>
      </w:r>
      <w:r w:rsidR="009A21E7" w:rsidRPr="009A21E7">
        <w:t>–</w:t>
      </w:r>
      <w:r w:rsidR="00377893" w:rsidRPr="00377893">
        <w:rPr>
          <w:lang w:val="en-GB"/>
        </w:rPr>
        <w:t xml:space="preserve"> Assistant Professor of Sociology at the University of Example. Her research focuses on urban development, social inequality, and public policy. She holds a Ph.D. from the University of Research.</w:t>
      </w:r>
      <w:r w:rsidR="002D5CBB">
        <w:rPr>
          <w:lang w:val="en-GB"/>
        </w:rPr>
        <w:t xml:space="preserve"> </w:t>
      </w:r>
      <w:r w:rsidR="002D5CBB" w:rsidRPr="00D54218">
        <w:rPr>
          <w:szCs w:val="18"/>
          <w:lang w:val="pt-PT" w:eastAsia="pt-PT"/>
        </w:rPr>
        <w:t>ORCID</w:t>
      </w:r>
      <w:r w:rsidR="002D5CBB">
        <w:rPr>
          <w:lang w:val="en-GB"/>
        </w:rPr>
        <w:t xml:space="preserve"> id: _______, </w:t>
      </w:r>
      <w:r w:rsidR="00B57E75">
        <w:rPr>
          <w:lang w:val="en-GB"/>
        </w:rPr>
        <w:t>Scopus id: _______, Google scholar id: _______.</w:t>
      </w:r>
    </w:p>
    <w:p w14:paraId="7612D11C" w14:textId="0DDCF550" w:rsidR="007E056B" w:rsidRPr="00B4081B" w:rsidRDefault="007D7C74" w:rsidP="004D7B31">
      <w:pPr>
        <w:spacing w:after="0" w:line="240" w:lineRule="auto"/>
        <w:jc w:val="both"/>
      </w:pPr>
      <w:r>
        <w:rPr>
          <w:b/>
          <w:bCs/>
          <w:lang w:val="en-GB"/>
        </w:rPr>
        <w:t>Second</w:t>
      </w:r>
      <w:r w:rsidRPr="00697BDD">
        <w:rPr>
          <w:b/>
          <w:bCs/>
        </w:rPr>
        <w:t xml:space="preserve"> Author Name</w:t>
      </w:r>
      <w:r w:rsidRPr="00377893">
        <w:rPr>
          <w:b/>
          <w:bCs/>
          <w:lang w:val="en-GB"/>
        </w:rPr>
        <w:t xml:space="preserve"> </w:t>
      </w:r>
      <w:r w:rsidRPr="009A21E7">
        <w:t>–</w:t>
      </w:r>
      <w:r w:rsidRPr="00377893">
        <w:rPr>
          <w:lang w:val="en-GB"/>
        </w:rPr>
        <w:t xml:space="preserve"> </w:t>
      </w:r>
      <w:r>
        <w:rPr>
          <w:lang w:val="en-GB"/>
        </w:rPr>
        <w:t>Full</w:t>
      </w:r>
      <w:r w:rsidRPr="00377893">
        <w:rPr>
          <w:lang w:val="en-GB"/>
        </w:rPr>
        <w:t xml:space="preserve"> Professor of Sociology at the University of Example. H</w:t>
      </w:r>
      <w:r>
        <w:rPr>
          <w:lang w:val="en-GB"/>
        </w:rPr>
        <w:t>is</w:t>
      </w:r>
      <w:r w:rsidRPr="00377893">
        <w:rPr>
          <w:lang w:val="en-GB"/>
        </w:rPr>
        <w:t xml:space="preserve"> research focuses on urban development, social inequality, and public policy. </w:t>
      </w:r>
      <w:r>
        <w:rPr>
          <w:lang w:val="en-GB"/>
        </w:rPr>
        <w:t>He</w:t>
      </w:r>
      <w:r w:rsidRPr="00377893">
        <w:rPr>
          <w:lang w:val="en-GB"/>
        </w:rPr>
        <w:t xml:space="preserve"> holds a Ph.D. from the University of Research.</w:t>
      </w:r>
      <w:r>
        <w:rPr>
          <w:lang w:val="en-GB"/>
        </w:rPr>
        <w:t xml:space="preserve"> </w:t>
      </w:r>
      <w:r w:rsidR="002D5CBB" w:rsidRPr="00D54218">
        <w:rPr>
          <w:szCs w:val="18"/>
          <w:lang w:val="pt-PT" w:eastAsia="pt-PT"/>
        </w:rPr>
        <w:t>ORCID</w:t>
      </w:r>
      <w:r w:rsidR="002D5CBB">
        <w:rPr>
          <w:lang w:val="en-GB"/>
        </w:rPr>
        <w:t xml:space="preserve"> id: _______, </w:t>
      </w:r>
      <w:r>
        <w:rPr>
          <w:lang w:val="en-GB"/>
        </w:rPr>
        <w:t>Scopus id: _______, Google scholar id: _______.</w:t>
      </w:r>
    </w:p>
    <w:sectPr w:rsidR="007E056B" w:rsidRPr="00B4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4420D"/>
    <w:multiLevelType w:val="multilevel"/>
    <w:tmpl w:val="83A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6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B"/>
    <w:rsid w:val="00047DBF"/>
    <w:rsid w:val="000F1BA0"/>
    <w:rsid w:val="00123B17"/>
    <w:rsid w:val="0014349D"/>
    <w:rsid w:val="00165EC0"/>
    <w:rsid w:val="001E01F8"/>
    <w:rsid w:val="001F7EDE"/>
    <w:rsid w:val="00225DD3"/>
    <w:rsid w:val="0029328B"/>
    <w:rsid w:val="002A005A"/>
    <w:rsid w:val="002D5CBB"/>
    <w:rsid w:val="00376E02"/>
    <w:rsid w:val="00377893"/>
    <w:rsid w:val="003837A8"/>
    <w:rsid w:val="00425B3F"/>
    <w:rsid w:val="00436604"/>
    <w:rsid w:val="004C26AA"/>
    <w:rsid w:val="004D7B31"/>
    <w:rsid w:val="004F5A8C"/>
    <w:rsid w:val="00501B35"/>
    <w:rsid w:val="0056636B"/>
    <w:rsid w:val="005D2E4F"/>
    <w:rsid w:val="00686F33"/>
    <w:rsid w:val="00697BDD"/>
    <w:rsid w:val="006B6567"/>
    <w:rsid w:val="00754B34"/>
    <w:rsid w:val="007D7C74"/>
    <w:rsid w:val="007E056B"/>
    <w:rsid w:val="007E692D"/>
    <w:rsid w:val="00812961"/>
    <w:rsid w:val="00874F3D"/>
    <w:rsid w:val="00877822"/>
    <w:rsid w:val="008B1570"/>
    <w:rsid w:val="008E036F"/>
    <w:rsid w:val="009A21E7"/>
    <w:rsid w:val="009C6DF3"/>
    <w:rsid w:val="00A76400"/>
    <w:rsid w:val="00AB7CC7"/>
    <w:rsid w:val="00AE2557"/>
    <w:rsid w:val="00B1382B"/>
    <w:rsid w:val="00B4081B"/>
    <w:rsid w:val="00B57E75"/>
    <w:rsid w:val="00BA5E47"/>
    <w:rsid w:val="00BA7928"/>
    <w:rsid w:val="00BB129F"/>
    <w:rsid w:val="00BD6C23"/>
    <w:rsid w:val="00C57C86"/>
    <w:rsid w:val="00CD2EB6"/>
    <w:rsid w:val="00CF5002"/>
    <w:rsid w:val="00D13936"/>
    <w:rsid w:val="00E13D71"/>
    <w:rsid w:val="00EC06A5"/>
    <w:rsid w:val="00ED3DD3"/>
    <w:rsid w:val="00E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C5A8"/>
  <w15:chartTrackingRefBased/>
  <w15:docId w15:val="{E30A8AA0-D702-4148-9F27-8A3526BE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29F"/>
    <w:rPr>
      <w:rFonts w:ascii="Times New Roman" w:hAnsi="Times New Roman"/>
    </w:rPr>
  </w:style>
  <w:style w:type="paragraph" w:styleId="1-">
    <w:name w:val="heading 1"/>
    <w:basedOn w:val="a"/>
    <w:next w:val="a"/>
    <w:link w:val="1-0"/>
    <w:uiPriority w:val="9"/>
    <w:qFormat/>
    <w:rsid w:val="007E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-">
    <w:name w:val="heading 2"/>
    <w:basedOn w:val="a"/>
    <w:next w:val="a"/>
    <w:link w:val="2-0"/>
    <w:uiPriority w:val="9"/>
    <w:semiHidden/>
    <w:unhideWhenUsed/>
    <w:qFormat/>
    <w:rsid w:val="007E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7E0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7E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7E0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-">
    <w:name w:val="heading 6"/>
    <w:basedOn w:val="a"/>
    <w:next w:val="a"/>
    <w:link w:val="6-0"/>
    <w:uiPriority w:val="9"/>
    <w:semiHidden/>
    <w:unhideWhenUsed/>
    <w:qFormat/>
    <w:rsid w:val="007E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7E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7E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7E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7E0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-0">
    <w:name w:val="2-тақырып Таңба"/>
    <w:basedOn w:val="a0"/>
    <w:link w:val="2-"/>
    <w:uiPriority w:val="9"/>
    <w:semiHidden/>
    <w:rsid w:val="007E0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-0">
    <w:name w:val="3-тақырып Таңба"/>
    <w:basedOn w:val="a0"/>
    <w:link w:val="3-"/>
    <w:uiPriority w:val="9"/>
    <w:semiHidden/>
    <w:rsid w:val="007E0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-0">
    <w:name w:val="4-тақырып Таңба"/>
    <w:basedOn w:val="a0"/>
    <w:link w:val="4-"/>
    <w:uiPriority w:val="9"/>
    <w:semiHidden/>
    <w:rsid w:val="007E056B"/>
    <w:rPr>
      <w:rFonts w:eastAsiaTheme="majorEastAsia" w:cstheme="majorBidi"/>
      <w:i/>
      <w:iCs/>
      <w:color w:val="0F4761" w:themeColor="accent1" w:themeShade="BF"/>
    </w:rPr>
  </w:style>
  <w:style w:type="character" w:customStyle="1" w:styleId="5-0">
    <w:name w:val="5-тақырып Таңба"/>
    <w:basedOn w:val="a0"/>
    <w:link w:val="5-"/>
    <w:uiPriority w:val="9"/>
    <w:semiHidden/>
    <w:rsid w:val="007E056B"/>
    <w:rPr>
      <w:rFonts w:eastAsiaTheme="majorEastAsia" w:cstheme="majorBidi"/>
      <w:color w:val="0F4761" w:themeColor="accent1" w:themeShade="BF"/>
    </w:rPr>
  </w:style>
  <w:style w:type="character" w:customStyle="1" w:styleId="6-0">
    <w:name w:val="6-тақырып Таңба"/>
    <w:basedOn w:val="a0"/>
    <w:link w:val="6-"/>
    <w:uiPriority w:val="9"/>
    <w:semiHidden/>
    <w:rsid w:val="007E056B"/>
    <w:rPr>
      <w:rFonts w:eastAsiaTheme="majorEastAsia" w:cstheme="majorBidi"/>
      <w:i/>
      <w:iCs/>
      <w:color w:val="595959" w:themeColor="text1" w:themeTint="A6"/>
    </w:rPr>
  </w:style>
  <w:style w:type="character" w:customStyle="1" w:styleId="7-0">
    <w:name w:val="7-тақырып Таңба"/>
    <w:basedOn w:val="a0"/>
    <w:link w:val="7-"/>
    <w:uiPriority w:val="9"/>
    <w:semiHidden/>
    <w:rsid w:val="007E056B"/>
    <w:rPr>
      <w:rFonts w:eastAsiaTheme="majorEastAsia" w:cstheme="majorBidi"/>
      <w:color w:val="595959" w:themeColor="text1" w:themeTint="A6"/>
    </w:rPr>
  </w:style>
  <w:style w:type="character" w:customStyle="1" w:styleId="8-0">
    <w:name w:val="8-тақырып Таңба"/>
    <w:basedOn w:val="a0"/>
    <w:link w:val="8-"/>
    <w:uiPriority w:val="9"/>
    <w:semiHidden/>
    <w:rsid w:val="007E056B"/>
    <w:rPr>
      <w:rFonts w:eastAsiaTheme="majorEastAsia" w:cstheme="majorBidi"/>
      <w:i/>
      <w:iCs/>
      <w:color w:val="272727" w:themeColor="text1" w:themeTint="D8"/>
    </w:rPr>
  </w:style>
  <w:style w:type="character" w:customStyle="1" w:styleId="9-0">
    <w:name w:val="9-тақырып Таңба"/>
    <w:basedOn w:val="a0"/>
    <w:link w:val="9-"/>
    <w:uiPriority w:val="9"/>
    <w:semiHidden/>
    <w:rsid w:val="007E0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Тақырып Таңба"/>
    <w:basedOn w:val="a0"/>
    <w:link w:val="a3"/>
    <w:uiPriority w:val="10"/>
    <w:rsid w:val="007E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Тақырыпша Таңба"/>
    <w:basedOn w:val="a0"/>
    <w:link w:val="a5"/>
    <w:uiPriority w:val="11"/>
    <w:rsid w:val="007E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Дәйексөз Таңба"/>
    <w:basedOn w:val="a0"/>
    <w:link w:val="a7"/>
    <w:uiPriority w:val="29"/>
    <w:rsid w:val="007E0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5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Баса көрсетілген дәйексөз Таңба"/>
    <w:basedOn w:val="a0"/>
    <w:link w:val="ab"/>
    <w:uiPriority w:val="30"/>
    <w:rsid w:val="007E05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56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3B1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Американдық психологиялық қауымдастық" Version="6"/>
</file>

<file path=customXml/itemProps1.xml><?xml version="1.0" encoding="utf-8"?>
<ds:datastoreItem xmlns:ds="http://schemas.openxmlformats.org/officeDocument/2006/customXml" ds:itemID="{D3E65B39-8ACF-4C87-9BE5-9222AAAF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Bolatzhan Kumalakov</dc:creator>
  <cp:keywords/>
  <dc:description/>
  <cp:lastModifiedBy>Bolatzhan Kumalakov</cp:lastModifiedBy>
  <cp:revision>2</cp:revision>
  <dcterms:created xsi:type="dcterms:W3CDTF">2026-03-12T07:09:00Z</dcterms:created>
  <dcterms:modified xsi:type="dcterms:W3CDTF">2026-03-12T07:09:00Z</dcterms:modified>
</cp:coreProperties>
</file>